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5B" w:rsidRPr="008E52D7" w:rsidRDefault="00701B5B" w:rsidP="008E52D7">
      <w:pPr>
        <w:shd w:val="clear" w:color="auto" w:fill="FFFFFF"/>
        <w:spacing w:after="0" w:line="240" w:lineRule="auto"/>
        <w:ind w:left="720" w:firstLine="720"/>
        <w:contextualSpacing/>
        <w:rPr>
          <w:rFonts w:ascii="Cambria" w:eastAsia="Times New Roman" w:hAnsi="Cambria" w:cs="Arial"/>
          <w:b/>
          <w:color w:val="000000"/>
          <w:sz w:val="32"/>
          <w:szCs w:val="24"/>
        </w:rPr>
      </w:pPr>
      <w:r w:rsidRPr="008E52D7">
        <w:rPr>
          <w:rFonts w:ascii="Cambria" w:eastAsia="Times New Roman" w:hAnsi="Cambria" w:cs="Arial"/>
          <w:b/>
          <w:color w:val="000000"/>
          <w:sz w:val="32"/>
          <w:szCs w:val="24"/>
        </w:rPr>
        <w:t xml:space="preserve">Hiring </w:t>
      </w:r>
      <w:r w:rsidR="00E33459" w:rsidRPr="008E52D7">
        <w:rPr>
          <w:rFonts w:ascii="Cambria" w:eastAsia="Times New Roman" w:hAnsi="Cambria" w:cs="Arial"/>
          <w:b/>
          <w:color w:val="000000"/>
          <w:sz w:val="32"/>
          <w:szCs w:val="24"/>
        </w:rPr>
        <w:t xml:space="preserve">Resources </w:t>
      </w:r>
      <w:r w:rsidRPr="008E52D7">
        <w:rPr>
          <w:rFonts w:ascii="Cambria" w:eastAsia="Times New Roman" w:hAnsi="Cambria" w:cs="Arial"/>
          <w:b/>
          <w:color w:val="000000"/>
          <w:sz w:val="32"/>
          <w:szCs w:val="24"/>
        </w:rPr>
        <w:t xml:space="preserve">for </w:t>
      </w:r>
      <w:r w:rsidR="004D585B" w:rsidRPr="008E52D7">
        <w:rPr>
          <w:rFonts w:ascii="Cambria" w:eastAsia="Times New Roman" w:hAnsi="Cambria" w:cs="Arial"/>
          <w:b/>
          <w:color w:val="000000"/>
          <w:sz w:val="32"/>
          <w:szCs w:val="24"/>
        </w:rPr>
        <w:t xml:space="preserve">Personal Support Worker (PSW) </w:t>
      </w:r>
    </w:p>
    <w:p w:rsidR="004D585B" w:rsidRDefault="004D585B" w:rsidP="00EB3610">
      <w:pPr>
        <w:shd w:val="clear" w:color="auto" w:fill="FFFFFF"/>
        <w:spacing w:after="0" w:line="240" w:lineRule="auto"/>
        <w:contextualSpacing/>
        <w:rPr>
          <w:rFonts w:ascii="Cambria" w:eastAsia="Times New Roman" w:hAnsi="Cambria" w:cs="Arial"/>
          <w:b/>
          <w:color w:val="000000"/>
          <w:sz w:val="24"/>
          <w:szCs w:val="24"/>
        </w:rPr>
      </w:pPr>
    </w:p>
    <w:p w:rsidR="008E52D7" w:rsidRPr="002C0039" w:rsidRDefault="008E52D7" w:rsidP="00EB3610">
      <w:pPr>
        <w:shd w:val="clear" w:color="auto" w:fill="FFFFFF"/>
        <w:spacing w:after="0" w:line="240" w:lineRule="auto"/>
        <w:contextualSpacing/>
        <w:rPr>
          <w:rFonts w:ascii="Cambria" w:eastAsia="Times New Roman" w:hAnsi="Cambria" w:cs="Arial"/>
          <w:b/>
          <w:color w:val="000000"/>
          <w:sz w:val="24"/>
          <w:szCs w:val="24"/>
        </w:rPr>
      </w:pPr>
    </w:p>
    <w:p w:rsidR="002C0039" w:rsidRPr="002C0039" w:rsidRDefault="00EB3610" w:rsidP="002C0039">
      <w:pPr>
        <w:shd w:val="clear" w:color="auto" w:fill="FFFFFF"/>
        <w:spacing w:after="0" w:line="240" w:lineRule="auto"/>
        <w:contextualSpacing/>
        <w:rPr>
          <w:rFonts w:ascii="Cambria" w:eastAsia="Times New Roman" w:hAnsi="Cambria" w:cs="Arial"/>
          <w:b/>
          <w:color w:val="000000"/>
          <w:sz w:val="24"/>
          <w:szCs w:val="24"/>
        </w:rPr>
      </w:pPr>
      <w:r w:rsidRPr="002C0039">
        <w:rPr>
          <w:rFonts w:ascii="Cambria" w:eastAsia="Times New Roman" w:hAnsi="Cambria" w:cs="Arial"/>
          <w:b/>
          <w:color w:val="000000"/>
          <w:sz w:val="24"/>
          <w:szCs w:val="24"/>
        </w:rPr>
        <w:t xml:space="preserve">HDE Home Care </w:t>
      </w:r>
      <w:r w:rsidR="002C0039" w:rsidRPr="004D585B">
        <w:rPr>
          <w:rFonts w:ascii="Cambria" w:eastAsia="Times New Roman" w:hAnsi="Cambria" w:cs="Arial"/>
          <w:color w:val="000000"/>
          <w:sz w:val="24"/>
          <w:szCs w:val="24"/>
        </w:rPr>
        <w:br/>
      </w:r>
      <w:hyperlink r:id="rId5" w:tgtFrame="_blank" w:history="1">
        <w:r w:rsidR="002C0039" w:rsidRPr="004D585B">
          <w:rPr>
            <w:rFonts w:ascii="Cambria" w:eastAsia="Times New Roman" w:hAnsi="Cambria" w:cs="Arial"/>
            <w:color w:val="0000FF"/>
            <w:sz w:val="24"/>
            <w:szCs w:val="24"/>
            <w:u w:val="single"/>
          </w:rPr>
          <w:t>http://hde-home-care.com/services/</w:t>
        </w:r>
      </w:hyperlink>
    </w:p>
    <w:p w:rsidR="00BA21E4" w:rsidRPr="00BA21E4" w:rsidRDefault="00BA21E4" w:rsidP="00EB3610">
      <w:pPr>
        <w:shd w:val="clear" w:color="auto" w:fill="FFFFFF"/>
        <w:spacing w:after="100" w:line="240" w:lineRule="auto"/>
        <w:contextualSpacing/>
        <w:rPr>
          <w:rFonts w:ascii="Cambria" w:eastAsia="Times New Roman" w:hAnsi="Cambria" w:cs="Arial"/>
          <w:color w:val="000000"/>
          <w:sz w:val="24"/>
          <w:szCs w:val="24"/>
          <w:u w:val="single"/>
        </w:rPr>
      </w:pPr>
      <w:r w:rsidRPr="00BA21E4">
        <w:rPr>
          <w:rFonts w:ascii="Cambria" w:eastAsia="Times New Roman" w:hAnsi="Cambria" w:cs="Arial"/>
          <w:color w:val="000000"/>
          <w:sz w:val="24"/>
          <w:szCs w:val="24"/>
          <w:u w:val="single"/>
        </w:rPr>
        <w:t xml:space="preserve">Director of Care: </w:t>
      </w:r>
      <w:proofErr w:type="spellStart"/>
      <w:r w:rsidRPr="00BA21E4">
        <w:rPr>
          <w:rFonts w:ascii="Cambria" w:eastAsia="Times New Roman" w:hAnsi="Cambria" w:cs="Arial"/>
          <w:color w:val="000000"/>
          <w:sz w:val="24"/>
          <w:szCs w:val="24"/>
          <w:u w:val="single"/>
        </w:rPr>
        <w:t>Laah</w:t>
      </w:r>
      <w:proofErr w:type="spellEnd"/>
      <w:r w:rsidRPr="00BA21E4">
        <w:rPr>
          <w:rFonts w:ascii="Cambria" w:eastAsia="Times New Roman" w:hAnsi="Cambria" w:cs="Arial"/>
          <w:color w:val="000000"/>
          <w:sz w:val="24"/>
          <w:szCs w:val="24"/>
          <w:u w:val="single"/>
        </w:rPr>
        <w:t xml:space="preserve"> Wallace</w:t>
      </w:r>
    </w:p>
    <w:p w:rsidR="002C0039" w:rsidRDefault="002C0039" w:rsidP="00EB3610">
      <w:pPr>
        <w:shd w:val="clear" w:color="auto" w:fill="FFFFFF"/>
        <w:spacing w:after="100" w:line="240" w:lineRule="auto"/>
        <w:contextualSpacing/>
        <w:rPr>
          <w:rFonts w:ascii="Cambria" w:eastAsia="Times New Roman" w:hAnsi="Cambria" w:cs="Arial"/>
          <w:color w:val="000000"/>
          <w:sz w:val="24"/>
          <w:szCs w:val="24"/>
        </w:rPr>
      </w:pPr>
      <w:r>
        <w:rPr>
          <w:rFonts w:ascii="Cambria" w:eastAsia="Times New Roman" w:hAnsi="Cambria" w:cs="Arial"/>
          <w:color w:val="000000"/>
          <w:sz w:val="24"/>
          <w:szCs w:val="24"/>
        </w:rPr>
        <w:t>(503) 686-9079</w:t>
      </w:r>
    </w:p>
    <w:p w:rsidR="002C0039" w:rsidRDefault="00BA21E4" w:rsidP="00BA21E4">
      <w:pPr>
        <w:shd w:val="clear" w:color="auto" w:fill="FFFFFF"/>
        <w:spacing w:after="100" w:line="240" w:lineRule="auto"/>
        <w:ind w:firstLine="720"/>
        <w:contextualSpacing/>
        <w:rPr>
          <w:rFonts w:ascii="Cambria" w:eastAsia="Times New Roman" w:hAnsi="Cambria" w:cs="Arial"/>
          <w:color w:val="000000"/>
          <w:sz w:val="24"/>
          <w:szCs w:val="24"/>
        </w:rPr>
      </w:pPr>
      <w:r>
        <w:rPr>
          <w:rFonts w:ascii="Cambria" w:eastAsia="Times New Roman" w:hAnsi="Cambria" w:cs="Arial"/>
          <w:color w:val="000000"/>
          <w:sz w:val="24"/>
          <w:szCs w:val="24"/>
        </w:rPr>
        <w:t>HDE Home Care is a family-owned company and has been serving the Portland area since 2010. HDE</w:t>
      </w:r>
      <w:r w:rsidR="002C0039">
        <w:rPr>
          <w:rFonts w:ascii="Cambria" w:eastAsia="Times New Roman" w:hAnsi="Cambria" w:cs="Arial"/>
          <w:color w:val="000000"/>
          <w:sz w:val="24"/>
          <w:szCs w:val="24"/>
        </w:rPr>
        <w:t xml:space="preserve"> will conduct an intake to determine the wants and the needs for the child and their family. Once they conduct their intake, they will obtain your family schedule to coordinate with staff they have available. They will send a staff member to determine the fit and once both parties agree it is a good fit, the care plan will be scheduled. Many of the staff are qualified to as a Personal Support Worker (PSW) to provide respite care through the state, have passed a background check, are safety certified and have experience. If HDE Home Care does not have someone on staff at the time, they will try to hire specifically for the family in need. </w:t>
      </w:r>
      <w:r>
        <w:rPr>
          <w:rFonts w:ascii="Cambria" w:eastAsia="Times New Roman" w:hAnsi="Cambria" w:cs="Arial"/>
          <w:color w:val="000000"/>
          <w:sz w:val="24"/>
          <w:szCs w:val="24"/>
        </w:rPr>
        <w:t xml:space="preserve">*Their website highlights providing care to seniors but HDE Home Care serves individuals of all ages. </w:t>
      </w:r>
    </w:p>
    <w:p w:rsidR="00001C2C" w:rsidRPr="00EB3610" w:rsidRDefault="00001C2C" w:rsidP="00EB3610">
      <w:pPr>
        <w:spacing w:line="240" w:lineRule="auto"/>
        <w:contextualSpacing/>
        <w:rPr>
          <w:rFonts w:ascii="Cambria" w:hAnsi="Cambria"/>
          <w:sz w:val="24"/>
          <w:szCs w:val="24"/>
        </w:rPr>
      </w:pPr>
    </w:p>
    <w:p w:rsidR="00BA32B9" w:rsidRDefault="00BA32B9" w:rsidP="00EB3610">
      <w:pPr>
        <w:spacing w:line="240" w:lineRule="auto"/>
        <w:contextualSpacing/>
        <w:rPr>
          <w:rFonts w:ascii="Cambria" w:hAnsi="Cambria"/>
          <w:b/>
          <w:sz w:val="24"/>
          <w:szCs w:val="24"/>
        </w:rPr>
      </w:pPr>
      <w:r w:rsidRPr="002C0039">
        <w:rPr>
          <w:rFonts w:ascii="Cambria" w:hAnsi="Cambria"/>
          <w:b/>
          <w:sz w:val="24"/>
          <w:szCs w:val="24"/>
        </w:rPr>
        <w:t xml:space="preserve">Community Access Services </w:t>
      </w:r>
    </w:p>
    <w:p w:rsidR="002C0039" w:rsidRPr="002C0039" w:rsidRDefault="00D37A57" w:rsidP="002C0039">
      <w:pPr>
        <w:shd w:val="clear" w:color="auto" w:fill="FFFFFF"/>
        <w:spacing w:after="0" w:line="240" w:lineRule="auto"/>
        <w:contextualSpacing/>
        <w:rPr>
          <w:rFonts w:ascii="Cambria" w:eastAsia="Times New Roman" w:hAnsi="Cambria" w:cs="Arial"/>
          <w:color w:val="000000"/>
          <w:sz w:val="24"/>
          <w:szCs w:val="24"/>
        </w:rPr>
      </w:pPr>
      <w:hyperlink r:id="rId6" w:tgtFrame="_blank" w:history="1">
        <w:r w:rsidR="002C0039" w:rsidRPr="004D585B">
          <w:rPr>
            <w:rFonts w:ascii="Cambria" w:eastAsia="Times New Roman" w:hAnsi="Cambria" w:cs="Arial"/>
            <w:color w:val="0000FF"/>
            <w:sz w:val="24"/>
            <w:szCs w:val="24"/>
            <w:u w:val="single"/>
          </w:rPr>
          <w:t>http://communityaccessservices.org/</w:t>
        </w:r>
      </w:hyperlink>
    </w:p>
    <w:p w:rsidR="00BA21E4" w:rsidRPr="00BA21E4" w:rsidRDefault="002C0039" w:rsidP="00BA21E4">
      <w:pPr>
        <w:spacing w:line="240" w:lineRule="auto"/>
        <w:contextualSpacing/>
        <w:rPr>
          <w:rFonts w:ascii="Cambria" w:hAnsi="Cambria"/>
          <w:sz w:val="24"/>
          <w:szCs w:val="24"/>
          <w:u w:val="single"/>
        </w:rPr>
      </w:pPr>
      <w:r w:rsidRPr="00BA21E4">
        <w:rPr>
          <w:rFonts w:ascii="Cambria" w:hAnsi="Cambria"/>
          <w:sz w:val="24"/>
          <w:szCs w:val="24"/>
          <w:u w:val="single"/>
        </w:rPr>
        <w:t xml:space="preserve">In Home Support Coordinator: </w:t>
      </w:r>
      <w:r w:rsidR="00BA32B9" w:rsidRPr="00BA21E4">
        <w:rPr>
          <w:rFonts w:ascii="Cambria" w:hAnsi="Cambria"/>
          <w:sz w:val="24"/>
          <w:szCs w:val="24"/>
          <w:u w:val="single"/>
        </w:rPr>
        <w:t>Hana Bristol</w:t>
      </w:r>
    </w:p>
    <w:p w:rsidR="00BA32B9" w:rsidRDefault="00BA32B9" w:rsidP="00BA21E4">
      <w:pPr>
        <w:spacing w:line="240" w:lineRule="auto"/>
        <w:contextualSpacing/>
        <w:rPr>
          <w:rFonts w:ascii="Cambria" w:hAnsi="Cambria"/>
          <w:sz w:val="24"/>
          <w:szCs w:val="24"/>
        </w:rPr>
      </w:pPr>
      <w:r w:rsidRPr="00EB3610">
        <w:rPr>
          <w:rFonts w:ascii="Cambria" w:hAnsi="Cambria"/>
          <w:sz w:val="24"/>
          <w:szCs w:val="24"/>
        </w:rPr>
        <w:t xml:space="preserve">(503) 410-0723 </w:t>
      </w:r>
      <w:r w:rsidR="00EB3610">
        <w:rPr>
          <w:rFonts w:ascii="Cambria" w:hAnsi="Cambria"/>
          <w:sz w:val="24"/>
          <w:szCs w:val="24"/>
        </w:rPr>
        <w:t>(cell)</w:t>
      </w:r>
      <w:r w:rsidR="002C0039">
        <w:rPr>
          <w:rFonts w:ascii="Cambria" w:hAnsi="Cambria"/>
          <w:sz w:val="24"/>
          <w:szCs w:val="24"/>
        </w:rPr>
        <w:t xml:space="preserve">, </w:t>
      </w:r>
      <w:hyperlink r:id="rId7" w:history="1">
        <w:r w:rsidR="00EB3610" w:rsidRPr="00AF3814">
          <w:rPr>
            <w:rStyle w:val="Hyperlink"/>
            <w:rFonts w:ascii="Cambria" w:hAnsi="Cambria"/>
            <w:sz w:val="24"/>
            <w:szCs w:val="24"/>
          </w:rPr>
          <w:t>hanna@cas-dd.org</w:t>
        </w:r>
      </w:hyperlink>
    </w:p>
    <w:p w:rsidR="00EB3610" w:rsidRPr="00EB3610" w:rsidRDefault="00E33459" w:rsidP="00BA21E4">
      <w:pPr>
        <w:shd w:val="clear" w:color="auto" w:fill="FFFFFF"/>
        <w:spacing w:after="0" w:line="240" w:lineRule="auto"/>
        <w:ind w:firstLine="720"/>
        <w:contextualSpacing/>
        <w:rPr>
          <w:rFonts w:ascii="Cambria" w:eastAsia="Times New Roman" w:hAnsi="Cambria" w:cs="Arial"/>
          <w:color w:val="000000"/>
          <w:sz w:val="24"/>
          <w:szCs w:val="24"/>
        </w:rPr>
      </w:pPr>
      <w:r>
        <w:rPr>
          <w:rFonts w:ascii="Cambria" w:eastAsia="Times New Roman" w:hAnsi="Cambria" w:cs="Arial"/>
          <w:color w:val="000000"/>
          <w:sz w:val="24"/>
          <w:szCs w:val="24"/>
        </w:rPr>
        <w:t xml:space="preserve">Community Access Services is a private nonprofit organization that provides residential, community and employment services to individuals with intellectual and developmental disabilities. Serving Oregonians for more than 27 years, Community Access Services is a trusted service provider dedicated to the advocacy of individuals living with intellectual and developmental disabilities. Contact Hana Bristol for hiring in-home support. </w:t>
      </w:r>
    </w:p>
    <w:p w:rsidR="00EB3610" w:rsidRDefault="00EB3610" w:rsidP="00EB3610">
      <w:pPr>
        <w:spacing w:line="240" w:lineRule="auto"/>
        <w:contextualSpacing/>
        <w:rPr>
          <w:rFonts w:ascii="Cambria" w:hAnsi="Cambria"/>
          <w:sz w:val="24"/>
          <w:szCs w:val="24"/>
        </w:rPr>
      </w:pPr>
    </w:p>
    <w:p w:rsidR="002C0039" w:rsidRPr="002C0039" w:rsidRDefault="00E33459" w:rsidP="00EB3610">
      <w:pPr>
        <w:spacing w:line="240" w:lineRule="auto"/>
        <w:contextualSpacing/>
        <w:rPr>
          <w:rFonts w:ascii="Cambria" w:hAnsi="Cambria"/>
          <w:b/>
          <w:sz w:val="24"/>
          <w:szCs w:val="24"/>
        </w:rPr>
      </w:pPr>
      <w:r>
        <w:rPr>
          <w:rFonts w:ascii="Cambria" w:hAnsi="Cambria"/>
          <w:b/>
          <w:sz w:val="24"/>
          <w:szCs w:val="24"/>
        </w:rPr>
        <w:t>RISE</w:t>
      </w:r>
      <w:r w:rsidR="00EB3610" w:rsidRPr="002C0039">
        <w:rPr>
          <w:rFonts w:ascii="Cambria" w:hAnsi="Cambria"/>
          <w:b/>
          <w:sz w:val="24"/>
          <w:szCs w:val="24"/>
        </w:rPr>
        <w:t xml:space="preserve"> Portland </w:t>
      </w:r>
    </w:p>
    <w:p w:rsidR="002C0039" w:rsidRPr="00EB3610" w:rsidRDefault="00D37A57" w:rsidP="002C0039">
      <w:pPr>
        <w:spacing w:line="240" w:lineRule="auto"/>
        <w:contextualSpacing/>
        <w:rPr>
          <w:rFonts w:ascii="Cambria" w:hAnsi="Cambria"/>
          <w:sz w:val="24"/>
          <w:szCs w:val="24"/>
        </w:rPr>
      </w:pPr>
      <w:hyperlink r:id="rId8" w:tgtFrame="_blank" w:history="1">
        <w:r w:rsidR="002C0039" w:rsidRPr="004D585B">
          <w:rPr>
            <w:rFonts w:ascii="Cambria" w:eastAsia="Times New Roman" w:hAnsi="Cambria" w:cs="Arial"/>
            <w:color w:val="0000FF"/>
            <w:sz w:val="24"/>
            <w:szCs w:val="24"/>
            <w:u w:val="single"/>
          </w:rPr>
          <w:t>http://riseservicesinc.org/oregon-cat/</w:t>
        </w:r>
      </w:hyperlink>
    </w:p>
    <w:p w:rsidR="00EB3610" w:rsidRPr="00BA21E4" w:rsidRDefault="00EB3610" w:rsidP="00EB3610">
      <w:pPr>
        <w:spacing w:line="240" w:lineRule="auto"/>
        <w:contextualSpacing/>
        <w:rPr>
          <w:rFonts w:ascii="Cambria" w:hAnsi="Cambria"/>
          <w:sz w:val="24"/>
          <w:szCs w:val="24"/>
          <w:u w:val="single"/>
        </w:rPr>
      </w:pPr>
      <w:r w:rsidRPr="00BA21E4">
        <w:rPr>
          <w:rFonts w:ascii="Cambria" w:hAnsi="Cambria"/>
          <w:sz w:val="24"/>
          <w:szCs w:val="24"/>
          <w:u w:val="single"/>
        </w:rPr>
        <w:t xml:space="preserve">Chad </w:t>
      </w:r>
      <w:proofErr w:type="spellStart"/>
      <w:r w:rsidRPr="00BA21E4">
        <w:rPr>
          <w:rFonts w:ascii="Cambria" w:hAnsi="Cambria"/>
          <w:sz w:val="24"/>
          <w:szCs w:val="24"/>
          <w:u w:val="single"/>
        </w:rPr>
        <w:t>Craner</w:t>
      </w:r>
      <w:proofErr w:type="spellEnd"/>
      <w:r w:rsidRPr="00BA21E4">
        <w:rPr>
          <w:rFonts w:ascii="Cambria" w:hAnsi="Cambria"/>
          <w:sz w:val="24"/>
          <w:szCs w:val="24"/>
          <w:u w:val="single"/>
        </w:rPr>
        <w:t xml:space="preserve"> </w:t>
      </w:r>
    </w:p>
    <w:p w:rsidR="00EB3610" w:rsidRDefault="00EB3610" w:rsidP="00EB3610">
      <w:pPr>
        <w:spacing w:line="240" w:lineRule="auto"/>
        <w:contextualSpacing/>
        <w:rPr>
          <w:rFonts w:ascii="Cambria" w:hAnsi="Cambria"/>
          <w:sz w:val="24"/>
          <w:szCs w:val="24"/>
        </w:rPr>
      </w:pPr>
      <w:r>
        <w:rPr>
          <w:rFonts w:ascii="Cambria" w:hAnsi="Cambria"/>
          <w:sz w:val="24"/>
          <w:szCs w:val="24"/>
        </w:rPr>
        <w:t>(503) 994-6355 X133</w:t>
      </w:r>
    </w:p>
    <w:p w:rsidR="00E33459" w:rsidRDefault="00E33459" w:rsidP="00BA21E4">
      <w:pPr>
        <w:spacing w:line="240" w:lineRule="auto"/>
        <w:ind w:firstLine="720"/>
        <w:contextualSpacing/>
        <w:rPr>
          <w:rFonts w:ascii="Cambria" w:hAnsi="Cambria"/>
          <w:sz w:val="24"/>
          <w:szCs w:val="24"/>
        </w:rPr>
      </w:pPr>
      <w:r>
        <w:rPr>
          <w:rFonts w:ascii="Cambria" w:hAnsi="Cambria"/>
          <w:sz w:val="24"/>
          <w:szCs w:val="24"/>
        </w:rPr>
        <w:t xml:space="preserve">RISE is a nonprofit organization that specializes in home and community-based support services for children and adults with developmental and other disabilities. </w:t>
      </w:r>
      <w:r w:rsidR="00BA21E4">
        <w:rPr>
          <w:rFonts w:ascii="Cambria" w:hAnsi="Cambria"/>
          <w:sz w:val="24"/>
          <w:szCs w:val="24"/>
        </w:rPr>
        <w:t xml:space="preserve">RISE expanded in Oregon in 1997 and has been providing quality services and programs and has been associated with some of the most creative and innovative programs and ideas for supporting people with disabilities and their families. Contact Chad </w:t>
      </w:r>
      <w:proofErr w:type="spellStart"/>
      <w:r w:rsidR="00BA21E4">
        <w:rPr>
          <w:rFonts w:ascii="Cambria" w:hAnsi="Cambria"/>
          <w:sz w:val="24"/>
          <w:szCs w:val="24"/>
        </w:rPr>
        <w:t>Craner</w:t>
      </w:r>
      <w:proofErr w:type="spellEnd"/>
      <w:r w:rsidR="00BA21E4">
        <w:rPr>
          <w:rFonts w:ascii="Cambria" w:hAnsi="Cambria"/>
          <w:sz w:val="24"/>
          <w:szCs w:val="24"/>
        </w:rPr>
        <w:t xml:space="preserve"> for hiring in-home support. </w:t>
      </w:r>
    </w:p>
    <w:p w:rsidR="003135FF" w:rsidRDefault="003135FF" w:rsidP="00EB3610">
      <w:pPr>
        <w:spacing w:line="240" w:lineRule="auto"/>
        <w:contextualSpacing/>
        <w:rPr>
          <w:rFonts w:ascii="Cambria" w:hAnsi="Cambria"/>
          <w:sz w:val="24"/>
          <w:szCs w:val="24"/>
        </w:rPr>
      </w:pPr>
    </w:p>
    <w:p w:rsidR="003135FF" w:rsidRPr="008A4806" w:rsidRDefault="003135FF" w:rsidP="00EB3610">
      <w:pPr>
        <w:spacing w:line="240" w:lineRule="auto"/>
        <w:contextualSpacing/>
        <w:rPr>
          <w:rFonts w:ascii="Cambria" w:hAnsi="Cambria"/>
          <w:b/>
          <w:sz w:val="24"/>
          <w:szCs w:val="24"/>
        </w:rPr>
      </w:pPr>
      <w:r w:rsidRPr="008A4806">
        <w:rPr>
          <w:rFonts w:ascii="Cambria" w:hAnsi="Cambria"/>
          <w:b/>
          <w:sz w:val="24"/>
          <w:szCs w:val="24"/>
        </w:rPr>
        <w:t xml:space="preserve">Portland State University- Graduate School of Special Education </w:t>
      </w:r>
    </w:p>
    <w:p w:rsidR="00BA21E4" w:rsidRPr="00BA21E4" w:rsidRDefault="00BA21E4" w:rsidP="00BA21E4">
      <w:pPr>
        <w:spacing w:line="240" w:lineRule="auto"/>
        <w:contextualSpacing/>
        <w:rPr>
          <w:rFonts w:ascii="Cambria" w:hAnsi="Cambria"/>
          <w:sz w:val="24"/>
          <w:szCs w:val="24"/>
          <w:u w:val="single"/>
        </w:rPr>
      </w:pPr>
      <w:r w:rsidRPr="00BA21E4">
        <w:rPr>
          <w:rFonts w:ascii="Cambria" w:hAnsi="Cambria"/>
          <w:sz w:val="24"/>
          <w:szCs w:val="24"/>
          <w:u w:val="single"/>
        </w:rPr>
        <w:t>Andi Pearson</w:t>
      </w:r>
    </w:p>
    <w:p w:rsidR="003135FF" w:rsidRDefault="003135FF" w:rsidP="00BA21E4">
      <w:pPr>
        <w:spacing w:line="240" w:lineRule="auto"/>
        <w:contextualSpacing/>
        <w:rPr>
          <w:rFonts w:ascii="Cambria" w:hAnsi="Cambria"/>
          <w:sz w:val="24"/>
          <w:szCs w:val="24"/>
        </w:rPr>
      </w:pPr>
      <w:r>
        <w:rPr>
          <w:rFonts w:ascii="Cambria" w:hAnsi="Cambria"/>
          <w:sz w:val="24"/>
          <w:szCs w:val="24"/>
        </w:rPr>
        <w:t xml:space="preserve">(503) 725-5434, </w:t>
      </w:r>
      <w:hyperlink r:id="rId9" w:history="1">
        <w:r w:rsidRPr="00016283">
          <w:rPr>
            <w:rStyle w:val="Hyperlink"/>
            <w:rFonts w:ascii="Cambria" w:hAnsi="Cambria"/>
            <w:sz w:val="24"/>
            <w:szCs w:val="24"/>
          </w:rPr>
          <w:t>apearson@pdx.edu</w:t>
        </w:r>
      </w:hyperlink>
      <w:r>
        <w:rPr>
          <w:rFonts w:ascii="Cambria" w:hAnsi="Cambria"/>
          <w:sz w:val="24"/>
          <w:szCs w:val="24"/>
        </w:rPr>
        <w:t xml:space="preserve"> </w:t>
      </w:r>
    </w:p>
    <w:p w:rsidR="003135FF" w:rsidRDefault="008A4806" w:rsidP="00BA21E4">
      <w:pPr>
        <w:spacing w:line="240" w:lineRule="auto"/>
        <w:ind w:firstLine="720"/>
        <w:contextualSpacing/>
        <w:rPr>
          <w:rFonts w:ascii="Cambria" w:hAnsi="Cambria"/>
          <w:sz w:val="24"/>
          <w:szCs w:val="24"/>
        </w:rPr>
      </w:pPr>
      <w:r>
        <w:rPr>
          <w:rFonts w:ascii="Cambria" w:hAnsi="Cambria"/>
          <w:sz w:val="24"/>
          <w:szCs w:val="24"/>
        </w:rPr>
        <w:t xml:space="preserve">Email a job posting for a personal support worker/respite provider and Andi will make the ad available for </w:t>
      </w:r>
      <w:r w:rsidR="00E33459">
        <w:rPr>
          <w:rFonts w:ascii="Cambria" w:hAnsi="Cambria"/>
          <w:sz w:val="24"/>
          <w:szCs w:val="24"/>
        </w:rPr>
        <w:t xml:space="preserve">PSU </w:t>
      </w:r>
      <w:r>
        <w:rPr>
          <w:rFonts w:ascii="Cambria" w:hAnsi="Cambria"/>
          <w:sz w:val="24"/>
          <w:szCs w:val="24"/>
        </w:rPr>
        <w:t>students!</w:t>
      </w:r>
      <w:r w:rsidR="008E52D7" w:rsidRPr="008E52D7">
        <w:rPr>
          <w:rFonts w:ascii="Cambria" w:hAnsi="Cambria"/>
          <w:sz w:val="24"/>
          <w:szCs w:val="24"/>
        </w:rPr>
        <w:t xml:space="preserve"> </w:t>
      </w:r>
      <w:r w:rsidR="008E52D7">
        <w:rPr>
          <w:rFonts w:ascii="Cambria" w:hAnsi="Cambria"/>
          <w:sz w:val="24"/>
          <w:szCs w:val="24"/>
        </w:rPr>
        <w:t xml:space="preserve">PSU will not be involved in the coordination process for the employer and student, an interested student will contact you directly. </w:t>
      </w:r>
      <w:r>
        <w:rPr>
          <w:rFonts w:ascii="Cambria" w:hAnsi="Cambria"/>
          <w:sz w:val="24"/>
          <w:szCs w:val="24"/>
        </w:rPr>
        <w:t xml:space="preserve">Include as much information as possible in the </w:t>
      </w:r>
      <w:r w:rsidR="008E52D7">
        <w:rPr>
          <w:rFonts w:ascii="Cambria" w:hAnsi="Cambria"/>
          <w:sz w:val="24"/>
          <w:szCs w:val="24"/>
        </w:rPr>
        <w:t>job ad</w:t>
      </w:r>
      <w:r>
        <w:rPr>
          <w:rFonts w:ascii="Cambria" w:hAnsi="Cambria"/>
          <w:sz w:val="24"/>
          <w:szCs w:val="24"/>
        </w:rPr>
        <w:t>: job description, needed requirements, wage, contact information, etc.</w:t>
      </w:r>
      <w:r w:rsidR="008E52D7">
        <w:rPr>
          <w:rFonts w:ascii="Cambria" w:hAnsi="Cambria"/>
          <w:sz w:val="24"/>
          <w:szCs w:val="24"/>
        </w:rPr>
        <w:t xml:space="preserve"> Make sure to include information about becoming a Respite Provider through Washington County if you plan to use your respite hours to pay for their service. Your Case Worker will be able to provide you information for getting them signed up. </w:t>
      </w:r>
    </w:p>
    <w:p w:rsidR="00F76559" w:rsidRDefault="00F76559" w:rsidP="00F76559">
      <w:pPr>
        <w:spacing w:line="240" w:lineRule="auto"/>
        <w:contextualSpacing/>
        <w:rPr>
          <w:rFonts w:ascii="Cambria" w:hAnsi="Cambria"/>
          <w:sz w:val="24"/>
          <w:szCs w:val="24"/>
        </w:rPr>
      </w:pPr>
    </w:p>
    <w:p w:rsidR="00F76559" w:rsidRDefault="00F76559" w:rsidP="00F76559">
      <w:pPr>
        <w:spacing w:line="240" w:lineRule="auto"/>
        <w:contextualSpacing/>
        <w:rPr>
          <w:rFonts w:ascii="Cambria" w:hAnsi="Cambria"/>
          <w:sz w:val="24"/>
          <w:szCs w:val="24"/>
        </w:rPr>
      </w:pPr>
    </w:p>
    <w:p w:rsidR="00F76559" w:rsidRDefault="00F76559" w:rsidP="00F76559">
      <w:pPr>
        <w:spacing w:line="240" w:lineRule="auto"/>
        <w:contextualSpacing/>
        <w:rPr>
          <w:rFonts w:ascii="Cambria" w:hAnsi="Cambria"/>
          <w:sz w:val="24"/>
          <w:szCs w:val="24"/>
        </w:rPr>
      </w:pPr>
    </w:p>
    <w:p w:rsidR="00F76559" w:rsidRPr="00F76559" w:rsidRDefault="00F76559" w:rsidP="00F76559">
      <w:pPr>
        <w:spacing w:line="240" w:lineRule="auto"/>
        <w:contextualSpacing/>
        <w:rPr>
          <w:rFonts w:ascii="Cambria" w:hAnsi="Cambria"/>
          <w:b/>
          <w:sz w:val="24"/>
          <w:szCs w:val="24"/>
        </w:rPr>
      </w:pPr>
      <w:r w:rsidRPr="00F76559">
        <w:rPr>
          <w:rFonts w:ascii="Cambria" w:hAnsi="Cambria"/>
          <w:b/>
          <w:sz w:val="24"/>
          <w:szCs w:val="24"/>
        </w:rPr>
        <w:lastRenderedPageBreak/>
        <w:t>Other</w:t>
      </w:r>
    </w:p>
    <w:p w:rsidR="00F76559" w:rsidRDefault="00F76559" w:rsidP="00F76559">
      <w:pPr>
        <w:spacing w:line="240" w:lineRule="auto"/>
        <w:contextualSpacing/>
        <w:rPr>
          <w:rFonts w:ascii="Cambria" w:hAnsi="Cambria"/>
          <w:sz w:val="24"/>
          <w:szCs w:val="24"/>
        </w:rPr>
      </w:pPr>
      <w:r>
        <w:rPr>
          <w:rFonts w:ascii="Cambria" w:hAnsi="Cambria"/>
          <w:sz w:val="24"/>
          <w:szCs w:val="24"/>
        </w:rPr>
        <w:tab/>
        <w:t xml:space="preserve">Ask friends, family and other people in your community if they know anyone who would be interested in providing respite care. </w:t>
      </w:r>
      <w:r w:rsidR="00B0384F">
        <w:rPr>
          <w:rFonts w:ascii="Cambria" w:hAnsi="Cambria"/>
          <w:sz w:val="24"/>
          <w:szCs w:val="24"/>
        </w:rPr>
        <w:t xml:space="preserve"> Often times, </w:t>
      </w:r>
      <w:r>
        <w:rPr>
          <w:rFonts w:ascii="Cambria" w:hAnsi="Cambria"/>
          <w:sz w:val="24"/>
          <w:szCs w:val="24"/>
        </w:rPr>
        <w:t xml:space="preserve">students in nursing or special education programs are looking for experience and a part time job. </w:t>
      </w:r>
    </w:p>
    <w:p w:rsidR="00F76559" w:rsidRPr="00B0384F" w:rsidRDefault="00F76559" w:rsidP="00B0384F">
      <w:pPr>
        <w:pStyle w:val="ListParagraph"/>
        <w:numPr>
          <w:ilvl w:val="1"/>
          <w:numId w:val="2"/>
        </w:numPr>
        <w:spacing w:line="240" w:lineRule="auto"/>
        <w:rPr>
          <w:rFonts w:ascii="Cambria" w:hAnsi="Cambria" w:cs="Helvetica"/>
          <w:sz w:val="24"/>
          <w:szCs w:val="24"/>
        </w:rPr>
      </w:pPr>
      <w:r w:rsidRPr="00B0384F">
        <w:rPr>
          <w:rFonts w:ascii="Cambria" w:hAnsi="Cambria"/>
          <w:sz w:val="24"/>
          <w:szCs w:val="24"/>
        </w:rPr>
        <w:t>P</w:t>
      </w:r>
      <w:r w:rsidR="00B0384F" w:rsidRPr="00B0384F">
        <w:rPr>
          <w:rFonts w:ascii="Cambria" w:hAnsi="Cambria"/>
          <w:sz w:val="24"/>
          <w:szCs w:val="24"/>
        </w:rPr>
        <w:t xml:space="preserve">ortland </w:t>
      </w:r>
      <w:r w:rsidRPr="00B0384F">
        <w:rPr>
          <w:rFonts w:ascii="Cambria" w:hAnsi="Cambria"/>
          <w:sz w:val="24"/>
          <w:szCs w:val="24"/>
        </w:rPr>
        <w:t>C</w:t>
      </w:r>
      <w:r w:rsidR="00B0384F" w:rsidRPr="00B0384F">
        <w:rPr>
          <w:rFonts w:ascii="Cambria" w:hAnsi="Cambria"/>
          <w:sz w:val="24"/>
          <w:szCs w:val="24"/>
        </w:rPr>
        <w:t xml:space="preserve">ommunity </w:t>
      </w:r>
      <w:r w:rsidRPr="00B0384F">
        <w:rPr>
          <w:rFonts w:ascii="Cambria" w:hAnsi="Cambria"/>
          <w:sz w:val="24"/>
          <w:szCs w:val="24"/>
        </w:rPr>
        <w:t>C</w:t>
      </w:r>
      <w:r w:rsidR="00B0384F" w:rsidRPr="00B0384F">
        <w:rPr>
          <w:rFonts w:ascii="Cambria" w:hAnsi="Cambria"/>
          <w:sz w:val="24"/>
          <w:szCs w:val="24"/>
        </w:rPr>
        <w:t>ollege,</w:t>
      </w:r>
      <w:r w:rsidRPr="00B0384F">
        <w:rPr>
          <w:rFonts w:ascii="Cambria" w:hAnsi="Cambria"/>
          <w:sz w:val="24"/>
          <w:szCs w:val="24"/>
        </w:rPr>
        <w:t xml:space="preserve"> Education Program: </w:t>
      </w:r>
      <w:r w:rsidRPr="00B0384F">
        <w:rPr>
          <w:rStyle w:val="apple-converted-space"/>
          <w:rFonts w:ascii="Cambria" w:hAnsi="Cambria" w:cs="Helvetica"/>
          <w:sz w:val="24"/>
          <w:szCs w:val="24"/>
        </w:rPr>
        <w:t> </w:t>
      </w:r>
      <w:r w:rsidRPr="00B0384F">
        <w:rPr>
          <w:rStyle w:val="apple-converted-space"/>
          <w:rFonts w:ascii="Cambria" w:hAnsi="Cambria" w:cs="Helvetica"/>
          <w:sz w:val="24"/>
          <w:szCs w:val="24"/>
        </w:rPr>
        <w:t>(</w:t>
      </w:r>
      <w:r w:rsidRPr="00B0384F">
        <w:rPr>
          <w:rFonts w:ascii="Cambria" w:hAnsi="Cambria" w:cs="Helvetica"/>
          <w:sz w:val="24"/>
          <w:szCs w:val="24"/>
        </w:rPr>
        <w:t xml:space="preserve">971) </w:t>
      </w:r>
      <w:r w:rsidRPr="00B0384F">
        <w:rPr>
          <w:rFonts w:ascii="Cambria" w:hAnsi="Cambria" w:cs="Helvetica"/>
          <w:sz w:val="24"/>
          <w:szCs w:val="24"/>
        </w:rPr>
        <w:t>722-5191</w:t>
      </w:r>
    </w:p>
    <w:p w:rsidR="00F76559" w:rsidRPr="00B0384F" w:rsidRDefault="00F76559" w:rsidP="00B0384F">
      <w:pPr>
        <w:pStyle w:val="ListParagraph"/>
        <w:numPr>
          <w:ilvl w:val="1"/>
          <w:numId w:val="2"/>
        </w:numPr>
        <w:spacing w:line="240" w:lineRule="auto"/>
        <w:rPr>
          <w:rFonts w:ascii="Cambria" w:hAnsi="Cambria" w:cs="Helvetica"/>
          <w:sz w:val="24"/>
          <w:szCs w:val="24"/>
        </w:rPr>
      </w:pPr>
      <w:r w:rsidRPr="00B0384F">
        <w:rPr>
          <w:rFonts w:ascii="Cambria" w:hAnsi="Cambria" w:cs="Helvetica"/>
          <w:sz w:val="24"/>
          <w:szCs w:val="24"/>
        </w:rPr>
        <w:t>P</w:t>
      </w:r>
      <w:r w:rsidR="00B0384F" w:rsidRPr="00B0384F">
        <w:rPr>
          <w:rFonts w:ascii="Cambria" w:hAnsi="Cambria" w:cs="Helvetica"/>
          <w:sz w:val="24"/>
          <w:szCs w:val="24"/>
        </w:rPr>
        <w:t xml:space="preserve">ortland </w:t>
      </w:r>
      <w:r w:rsidRPr="00B0384F">
        <w:rPr>
          <w:rFonts w:ascii="Cambria" w:hAnsi="Cambria" w:cs="Helvetica"/>
          <w:sz w:val="24"/>
          <w:szCs w:val="24"/>
        </w:rPr>
        <w:t>C</w:t>
      </w:r>
      <w:r w:rsidR="00B0384F" w:rsidRPr="00B0384F">
        <w:rPr>
          <w:rFonts w:ascii="Cambria" w:hAnsi="Cambria" w:cs="Helvetica"/>
          <w:sz w:val="24"/>
          <w:szCs w:val="24"/>
        </w:rPr>
        <w:t xml:space="preserve">ommunity </w:t>
      </w:r>
      <w:r w:rsidRPr="00B0384F">
        <w:rPr>
          <w:rFonts w:ascii="Cambria" w:hAnsi="Cambria" w:cs="Helvetica"/>
          <w:sz w:val="24"/>
          <w:szCs w:val="24"/>
        </w:rPr>
        <w:t>C</w:t>
      </w:r>
      <w:r w:rsidR="00B0384F" w:rsidRPr="00B0384F">
        <w:rPr>
          <w:rFonts w:ascii="Cambria" w:hAnsi="Cambria" w:cs="Helvetica"/>
          <w:sz w:val="24"/>
          <w:szCs w:val="24"/>
        </w:rPr>
        <w:t>ollege,</w:t>
      </w:r>
      <w:r w:rsidRPr="00B0384F">
        <w:rPr>
          <w:rFonts w:ascii="Cambria" w:hAnsi="Cambria" w:cs="Helvetica"/>
          <w:sz w:val="24"/>
          <w:szCs w:val="24"/>
        </w:rPr>
        <w:t xml:space="preserve"> Nursing Program: (971) </w:t>
      </w:r>
      <w:r w:rsidRPr="00B0384F">
        <w:rPr>
          <w:rFonts w:ascii="Cambria" w:hAnsi="Cambria" w:cs="Helvetica"/>
          <w:sz w:val="24"/>
          <w:szCs w:val="24"/>
        </w:rPr>
        <w:t>722-4795</w:t>
      </w:r>
    </w:p>
    <w:p w:rsidR="00F76559" w:rsidRPr="00B0384F" w:rsidRDefault="00F76559" w:rsidP="00B0384F">
      <w:pPr>
        <w:pStyle w:val="ListParagraph"/>
        <w:numPr>
          <w:ilvl w:val="1"/>
          <w:numId w:val="2"/>
        </w:numPr>
        <w:spacing w:line="240" w:lineRule="auto"/>
        <w:rPr>
          <w:rFonts w:ascii="Cambria" w:hAnsi="Cambria" w:cs="Helvetica"/>
          <w:sz w:val="24"/>
          <w:szCs w:val="24"/>
        </w:rPr>
      </w:pPr>
      <w:r w:rsidRPr="00B0384F">
        <w:rPr>
          <w:rFonts w:ascii="Cambria" w:hAnsi="Cambria" w:cs="Helvetica"/>
          <w:sz w:val="24"/>
          <w:szCs w:val="24"/>
        </w:rPr>
        <w:t>University of Portland, School of Nursing: (</w:t>
      </w:r>
      <w:r w:rsidRPr="00B0384F">
        <w:rPr>
          <w:rFonts w:ascii="Cambria" w:hAnsi="Cambria" w:cs="Arial"/>
          <w:sz w:val="24"/>
          <w:szCs w:val="21"/>
        </w:rPr>
        <w:t>503) 943-</w:t>
      </w:r>
      <w:r w:rsidRPr="00B0384F">
        <w:rPr>
          <w:rFonts w:ascii="Cambria" w:hAnsi="Cambria" w:cs="Arial"/>
          <w:sz w:val="24"/>
          <w:szCs w:val="21"/>
        </w:rPr>
        <w:t>7729</w:t>
      </w:r>
      <w:r w:rsidRPr="00B0384F">
        <w:rPr>
          <w:rFonts w:ascii="Cambria" w:hAnsi="Cambria" w:cs="Helvetica"/>
          <w:sz w:val="32"/>
          <w:szCs w:val="24"/>
        </w:rPr>
        <w:t xml:space="preserve"> </w:t>
      </w:r>
    </w:p>
    <w:p w:rsidR="00B0384F" w:rsidRPr="0019146B" w:rsidRDefault="0019146B" w:rsidP="00F76559">
      <w:pPr>
        <w:spacing w:line="240" w:lineRule="auto"/>
        <w:contextualSpacing/>
        <w:rPr>
          <w:rFonts w:ascii="Cambria" w:hAnsi="Cambria"/>
          <w:b/>
          <w:sz w:val="24"/>
          <w:szCs w:val="24"/>
        </w:rPr>
      </w:pPr>
      <w:r w:rsidRPr="0019146B">
        <w:rPr>
          <w:rFonts w:ascii="Cambria" w:hAnsi="Cambria"/>
          <w:b/>
          <w:sz w:val="24"/>
          <w:szCs w:val="24"/>
        </w:rPr>
        <w:t xml:space="preserve">Online Child Care and Employment Services </w:t>
      </w:r>
    </w:p>
    <w:p w:rsidR="0019146B" w:rsidRDefault="0019146B" w:rsidP="0019146B">
      <w:pPr>
        <w:pStyle w:val="ListParagraph"/>
        <w:numPr>
          <w:ilvl w:val="0"/>
          <w:numId w:val="3"/>
        </w:numPr>
        <w:spacing w:line="240" w:lineRule="auto"/>
        <w:rPr>
          <w:rFonts w:ascii="Cambria" w:hAnsi="Cambria"/>
          <w:sz w:val="24"/>
          <w:szCs w:val="24"/>
        </w:rPr>
      </w:pPr>
      <w:hyperlink r:id="rId10" w:history="1">
        <w:r w:rsidRPr="0019146B">
          <w:rPr>
            <w:rStyle w:val="Hyperlink"/>
            <w:rFonts w:ascii="Cambria" w:hAnsi="Cambria"/>
            <w:sz w:val="24"/>
            <w:szCs w:val="24"/>
          </w:rPr>
          <w:t>www.care.com</w:t>
        </w:r>
      </w:hyperlink>
      <w:r w:rsidRPr="0019146B">
        <w:rPr>
          <w:rFonts w:ascii="Cambria" w:hAnsi="Cambria"/>
          <w:sz w:val="24"/>
          <w:szCs w:val="24"/>
        </w:rPr>
        <w:t xml:space="preserve"> </w:t>
      </w:r>
    </w:p>
    <w:p w:rsidR="0019146B" w:rsidRPr="0019146B" w:rsidRDefault="0019146B" w:rsidP="0019146B">
      <w:pPr>
        <w:pStyle w:val="ListParagraph"/>
        <w:numPr>
          <w:ilvl w:val="1"/>
          <w:numId w:val="3"/>
        </w:numPr>
        <w:spacing w:line="240" w:lineRule="auto"/>
        <w:rPr>
          <w:rFonts w:ascii="Cambria" w:hAnsi="Cambria"/>
          <w:sz w:val="24"/>
          <w:szCs w:val="24"/>
        </w:rPr>
      </w:pPr>
      <w:r>
        <w:rPr>
          <w:rFonts w:ascii="Cambria" w:hAnsi="Cambria"/>
          <w:sz w:val="24"/>
          <w:szCs w:val="24"/>
        </w:rPr>
        <w:t xml:space="preserve">Search for caregivers </w:t>
      </w:r>
    </w:p>
    <w:p w:rsidR="0019146B" w:rsidRDefault="0019146B" w:rsidP="0019146B">
      <w:pPr>
        <w:pStyle w:val="ListParagraph"/>
        <w:numPr>
          <w:ilvl w:val="0"/>
          <w:numId w:val="3"/>
        </w:numPr>
        <w:spacing w:line="240" w:lineRule="auto"/>
        <w:rPr>
          <w:rFonts w:ascii="Cambria" w:hAnsi="Cambria"/>
          <w:sz w:val="24"/>
          <w:szCs w:val="24"/>
        </w:rPr>
      </w:pPr>
      <w:hyperlink r:id="rId11" w:history="1">
        <w:r w:rsidRPr="0019146B">
          <w:rPr>
            <w:rStyle w:val="Hyperlink"/>
            <w:rFonts w:ascii="Cambria" w:hAnsi="Cambria"/>
            <w:sz w:val="24"/>
            <w:szCs w:val="24"/>
          </w:rPr>
          <w:t>www.indeed.com</w:t>
        </w:r>
      </w:hyperlink>
      <w:r w:rsidRPr="0019146B">
        <w:rPr>
          <w:rFonts w:ascii="Cambria" w:hAnsi="Cambria"/>
          <w:sz w:val="24"/>
          <w:szCs w:val="24"/>
        </w:rPr>
        <w:t xml:space="preserve"> </w:t>
      </w:r>
    </w:p>
    <w:p w:rsidR="0019146B" w:rsidRPr="00D37A57" w:rsidRDefault="0019146B" w:rsidP="00D37A57">
      <w:pPr>
        <w:pStyle w:val="ListParagraph"/>
        <w:numPr>
          <w:ilvl w:val="1"/>
          <w:numId w:val="3"/>
        </w:numPr>
        <w:spacing w:line="240" w:lineRule="auto"/>
        <w:rPr>
          <w:rFonts w:ascii="Cambria" w:hAnsi="Cambria"/>
          <w:sz w:val="24"/>
          <w:szCs w:val="24"/>
        </w:rPr>
      </w:pPr>
      <w:r>
        <w:rPr>
          <w:rFonts w:ascii="Cambria" w:hAnsi="Cambria"/>
          <w:sz w:val="24"/>
          <w:szCs w:val="24"/>
        </w:rPr>
        <w:t xml:space="preserve">Post an ad for free </w:t>
      </w:r>
      <w:bookmarkStart w:id="0" w:name="_GoBack"/>
      <w:bookmarkEnd w:id="0"/>
    </w:p>
    <w:p w:rsidR="0019146B" w:rsidRDefault="0019146B" w:rsidP="00F76559">
      <w:pPr>
        <w:spacing w:line="240" w:lineRule="auto"/>
        <w:contextualSpacing/>
        <w:rPr>
          <w:rFonts w:ascii="Cambria" w:hAnsi="Cambria"/>
          <w:sz w:val="24"/>
          <w:szCs w:val="24"/>
        </w:rPr>
      </w:pPr>
    </w:p>
    <w:p w:rsidR="00B0384F" w:rsidRPr="0019146B" w:rsidRDefault="00B0384F" w:rsidP="00F76559">
      <w:pPr>
        <w:spacing w:line="240" w:lineRule="auto"/>
        <w:contextualSpacing/>
        <w:rPr>
          <w:rFonts w:ascii="Cambria" w:hAnsi="Cambria"/>
          <w:b/>
          <w:sz w:val="24"/>
          <w:szCs w:val="24"/>
        </w:rPr>
      </w:pPr>
      <w:r w:rsidRPr="0019146B">
        <w:rPr>
          <w:rFonts w:ascii="Cambria" w:hAnsi="Cambria"/>
          <w:b/>
          <w:sz w:val="24"/>
          <w:szCs w:val="24"/>
        </w:rPr>
        <w:t xml:space="preserve">Job Ads </w:t>
      </w:r>
    </w:p>
    <w:p w:rsidR="00B0384F" w:rsidRDefault="00B0384F" w:rsidP="0019146B">
      <w:pPr>
        <w:spacing w:line="240" w:lineRule="auto"/>
        <w:ind w:firstLine="720"/>
        <w:contextualSpacing/>
        <w:rPr>
          <w:rFonts w:ascii="Cambria" w:hAnsi="Cambria"/>
          <w:sz w:val="24"/>
          <w:szCs w:val="24"/>
        </w:rPr>
      </w:pPr>
      <w:r>
        <w:rPr>
          <w:rFonts w:ascii="Cambria" w:hAnsi="Cambria"/>
          <w:sz w:val="24"/>
          <w:szCs w:val="24"/>
        </w:rPr>
        <w:t xml:space="preserve">If you are looking for a respite care providers on your own and not through an agency, you most likely will need to write a job ad. Below is an example of a job ad for a respite care provider. </w:t>
      </w:r>
    </w:p>
    <w:p w:rsidR="00B0384F" w:rsidRDefault="00B0384F" w:rsidP="00F76559">
      <w:pPr>
        <w:spacing w:line="240" w:lineRule="auto"/>
        <w:contextualSpacing/>
        <w:rPr>
          <w:rFonts w:ascii="Cambria" w:hAnsi="Cambria"/>
          <w:sz w:val="24"/>
          <w:szCs w:val="24"/>
        </w:rPr>
      </w:pPr>
    </w:p>
    <w:p w:rsidR="00F76559" w:rsidRPr="0019146B" w:rsidRDefault="00B0384F" w:rsidP="0019146B">
      <w:pPr>
        <w:spacing w:line="240" w:lineRule="auto"/>
        <w:ind w:left="3600"/>
        <w:contextualSpacing/>
        <w:rPr>
          <w:rFonts w:ascii="Cambria" w:hAnsi="Cambria"/>
          <w:b/>
          <w:sz w:val="24"/>
          <w:szCs w:val="24"/>
        </w:rPr>
      </w:pPr>
      <w:r w:rsidRPr="0019146B">
        <w:rPr>
          <w:rFonts w:ascii="Cambria" w:hAnsi="Cambria"/>
          <w:b/>
          <w:sz w:val="24"/>
          <w:szCs w:val="24"/>
        </w:rPr>
        <w:t xml:space="preserve">Respite Care Provider </w:t>
      </w:r>
    </w:p>
    <w:p w:rsidR="00B0384F" w:rsidRDefault="00B0384F" w:rsidP="0019146B">
      <w:pPr>
        <w:spacing w:line="240" w:lineRule="auto"/>
        <w:contextualSpacing/>
        <w:rPr>
          <w:rFonts w:ascii="Cambria" w:hAnsi="Cambria"/>
          <w:sz w:val="24"/>
          <w:szCs w:val="24"/>
        </w:rPr>
      </w:pPr>
      <w:r w:rsidRPr="0019146B">
        <w:rPr>
          <w:rFonts w:ascii="Cambria" w:hAnsi="Cambria"/>
          <w:b/>
          <w:sz w:val="24"/>
          <w:szCs w:val="24"/>
        </w:rPr>
        <w:t>Relief to Parents:</w:t>
      </w:r>
      <w:r>
        <w:rPr>
          <w:rFonts w:ascii="Cambria" w:hAnsi="Cambria"/>
          <w:sz w:val="24"/>
          <w:szCs w:val="24"/>
        </w:rPr>
        <w:t xml:space="preserve"> Providing relief for parents of children with disabilities through caring for their children. </w:t>
      </w:r>
    </w:p>
    <w:p w:rsidR="00B0384F" w:rsidRDefault="00B0384F" w:rsidP="0019146B">
      <w:pPr>
        <w:spacing w:line="240" w:lineRule="auto"/>
        <w:contextualSpacing/>
        <w:rPr>
          <w:rFonts w:ascii="Cambria" w:hAnsi="Cambria"/>
          <w:sz w:val="24"/>
          <w:szCs w:val="24"/>
        </w:rPr>
      </w:pPr>
      <w:r w:rsidRPr="0019146B">
        <w:rPr>
          <w:rFonts w:ascii="Cambria" w:hAnsi="Cambria"/>
          <w:b/>
          <w:sz w:val="24"/>
          <w:szCs w:val="24"/>
        </w:rPr>
        <w:t xml:space="preserve">Personal Care: </w:t>
      </w:r>
      <w:r>
        <w:rPr>
          <w:rFonts w:ascii="Cambria" w:hAnsi="Cambria"/>
          <w:sz w:val="24"/>
          <w:szCs w:val="24"/>
        </w:rPr>
        <w:t xml:space="preserve">Bathing, assisting in toileting and other activities of daily living </w:t>
      </w:r>
    </w:p>
    <w:p w:rsidR="00B0384F" w:rsidRDefault="00B0384F" w:rsidP="00F76559">
      <w:pPr>
        <w:spacing w:line="240" w:lineRule="auto"/>
        <w:contextualSpacing/>
        <w:rPr>
          <w:rFonts w:ascii="Cambria" w:hAnsi="Cambria"/>
          <w:sz w:val="24"/>
          <w:szCs w:val="24"/>
        </w:rPr>
      </w:pPr>
      <w:r>
        <w:rPr>
          <w:rFonts w:ascii="Cambria" w:hAnsi="Cambria"/>
          <w:sz w:val="24"/>
          <w:szCs w:val="24"/>
        </w:rPr>
        <w:t>Tasks: You will be required to accommodate the child and family needs</w:t>
      </w:r>
    </w:p>
    <w:p w:rsidR="00B0384F" w:rsidRDefault="00B0384F" w:rsidP="0019146B">
      <w:pPr>
        <w:spacing w:line="240" w:lineRule="auto"/>
        <w:contextualSpacing/>
        <w:rPr>
          <w:rFonts w:ascii="Cambria" w:hAnsi="Cambria"/>
          <w:sz w:val="24"/>
          <w:szCs w:val="24"/>
        </w:rPr>
      </w:pPr>
      <w:r w:rsidRPr="0019146B">
        <w:rPr>
          <w:rFonts w:ascii="Cambria" w:hAnsi="Cambria"/>
          <w:b/>
          <w:sz w:val="24"/>
          <w:szCs w:val="24"/>
        </w:rPr>
        <w:t>Childcare Experience:</w:t>
      </w:r>
      <w:r>
        <w:rPr>
          <w:rFonts w:ascii="Cambria" w:hAnsi="Cambria"/>
          <w:sz w:val="24"/>
          <w:szCs w:val="24"/>
        </w:rPr>
        <w:t xml:space="preserve"> Have ability to set limits, supervise and maintain a safe and positive environment. Be able to engage a child in a manner </w:t>
      </w:r>
      <w:r w:rsidR="0019146B">
        <w:rPr>
          <w:rFonts w:ascii="Cambria" w:hAnsi="Cambria"/>
          <w:sz w:val="24"/>
          <w:szCs w:val="24"/>
        </w:rPr>
        <w:t xml:space="preserve">appropriate to his or her skill level. </w:t>
      </w:r>
    </w:p>
    <w:p w:rsidR="0019146B" w:rsidRDefault="0019146B" w:rsidP="0019146B">
      <w:pPr>
        <w:spacing w:line="240" w:lineRule="auto"/>
        <w:contextualSpacing/>
        <w:rPr>
          <w:rFonts w:ascii="Cambria" w:hAnsi="Cambria"/>
          <w:sz w:val="24"/>
          <w:szCs w:val="24"/>
        </w:rPr>
      </w:pPr>
      <w:r w:rsidRPr="0019146B">
        <w:rPr>
          <w:rFonts w:ascii="Cambria" w:hAnsi="Cambria"/>
          <w:b/>
          <w:sz w:val="24"/>
          <w:szCs w:val="24"/>
        </w:rPr>
        <w:t>Compatibility:</w:t>
      </w:r>
      <w:r>
        <w:rPr>
          <w:rFonts w:ascii="Cambria" w:hAnsi="Cambria"/>
          <w:sz w:val="24"/>
          <w:szCs w:val="24"/>
        </w:rPr>
        <w:t xml:space="preserve"> Be able to provide service to the child in a friendly, patient and caring way. </w:t>
      </w:r>
    </w:p>
    <w:p w:rsidR="0019146B" w:rsidRDefault="0019146B" w:rsidP="0019146B">
      <w:pPr>
        <w:spacing w:line="240" w:lineRule="auto"/>
        <w:contextualSpacing/>
        <w:rPr>
          <w:rFonts w:ascii="Cambria" w:hAnsi="Cambria"/>
          <w:sz w:val="24"/>
          <w:szCs w:val="24"/>
        </w:rPr>
      </w:pPr>
      <w:r w:rsidRPr="0019146B">
        <w:rPr>
          <w:rFonts w:ascii="Cambria" w:hAnsi="Cambria"/>
          <w:b/>
          <w:sz w:val="24"/>
          <w:szCs w:val="24"/>
        </w:rPr>
        <w:t>Effective Communication</w:t>
      </w:r>
      <w:r>
        <w:rPr>
          <w:rFonts w:ascii="Cambria" w:hAnsi="Cambria"/>
          <w:sz w:val="24"/>
          <w:szCs w:val="24"/>
        </w:rPr>
        <w:t xml:space="preserve">: Be able to initiate and receive verbal communications between managers, clients and parents regarding how to deliver service and resolve issues. </w:t>
      </w:r>
    </w:p>
    <w:p w:rsidR="0019146B" w:rsidRDefault="0019146B" w:rsidP="0019146B">
      <w:pPr>
        <w:spacing w:line="240" w:lineRule="auto"/>
        <w:contextualSpacing/>
        <w:rPr>
          <w:rFonts w:ascii="Cambria" w:hAnsi="Cambria"/>
          <w:sz w:val="24"/>
          <w:szCs w:val="24"/>
        </w:rPr>
      </w:pPr>
      <w:r w:rsidRPr="0019146B">
        <w:rPr>
          <w:rFonts w:ascii="Cambria" w:hAnsi="Cambria"/>
          <w:b/>
          <w:sz w:val="24"/>
          <w:szCs w:val="24"/>
        </w:rPr>
        <w:t>Ability to Track Hours:</w:t>
      </w:r>
      <w:r>
        <w:rPr>
          <w:rFonts w:ascii="Cambria" w:hAnsi="Cambria"/>
          <w:sz w:val="24"/>
          <w:szCs w:val="24"/>
        </w:rPr>
        <w:t xml:space="preserve"> Be able to track your hours based on assignments given to you by the office. Do not work for more respite hours than have been approved. </w:t>
      </w:r>
    </w:p>
    <w:p w:rsidR="0019146B" w:rsidRDefault="0019146B" w:rsidP="0019146B">
      <w:pPr>
        <w:spacing w:line="240" w:lineRule="auto"/>
        <w:contextualSpacing/>
        <w:rPr>
          <w:rFonts w:ascii="Cambria" w:hAnsi="Cambria"/>
          <w:sz w:val="20"/>
          <w:szCs w:val="24"/>
        </w:rPr>
      </w:pPr>
    </w:p>
    <w:p w:rsidR="0019146B" w:rsidRDefault="0019146B" w:rsidP="0019146B">
      <w:pPr>
        <w:spacing w:line="240" w:lineRule="auto"/>
        <w:contextualSpacing/>
        <w:rPr>
          <w:rFonts w:ascii="Cambria" w:hAnsi="Cambria"/>
          <w:sz w:val="20"/>
          <w:szCs w:val="24"/>
        </w:rPr>
      </w:pPr>
      <w:r>
        <w:rPr>
          <w:rFonts w:ascii="Cambria" w:hAnsi="Cambria"/>
          <w:sz w:val="20"/>
          <w:szCs w:val="24"/>
        </w:rPr>
        <w:t>(</w:t>
      </w:r>
      <w:r w:rsidRPr="0019146B">
        <w:rPr>
          <w:rFonts w:ascii="Cambria" w:hAnsi="Cambria"/>
          <w:sz w:val="20"/>
          <w:szCs w:val="24"/>
        </w:rPr>
        <w:t xml:space="preserve">From </w:t>
      </w:r>
      <w:hyperlink r:id="rId12" w:history="1">
        <w:r w:rsidRPr="002C02E0">
          <w:rPr>
            <w:rStyle w:val="Hyperlink"/>
            <w:rFonts w:ascii="Cambria" w:hAnsi="Cambria"/>
            <w:sz w:val="20"/>
            <w:szCs w:val="24"/>
          </w:rPr>
          <w:t>http://www.manoshomecare.com/docs/respite_app.pdf</w:t>
        </w:r>
      </w:hyperlink>
      <w:r>
        <w:rPr>
          <w:rFonts w:ascii="Cambria" w:hAnsi="Cambria"/>
          <w:sz w:val="20"/>
          <w:szCs w:val="24"/>
        </w:rPr>
        <w:t xml:space="preserve">) </w:t>
      </w:r>
    </w:p>
    <w:p w:rsidR="00D37A57" w:rsidRDefault="00D37A57" w:rsidP="0019146B">
      <w:pPr>
        <w:spacing w:line="240" w:lineRule="auto"/>
        <w:contextualSpacing/>
        <w:rPr>
          <w:rFonts w:ascii="Cambria" w:hAnsi="Cambria"/>
          <w:sz w:val="20"/>
          <w:szCs w:val="24"/>
        </w:rPr>
      </w:pPr>
    </w:p>
    <w:p w:rsidR="00D37A57" w:rsidRDefault="00D37A57" w:rsidP="0019146B">
      <w:pPr>
        <w:spacing w:line="240" w:lineRule="auto"/>
        <w:contextualSpacing/>
        <w:rPr>
          <w:rFonts w:ascii="Cambria" w:hAnsi="Cambria"/>
          <w:b/>
          <w:sz w:val="24"/>
          <w:szCs w:val="24"/>
        </w:rPr>
      </w:pPr>
      <w:r w:rsidRPr="00D37A57">
        <w:rPr>
          <w:rFonts w:ascii="Cambria" w:hAnsi="Cambria"/>
          <w:b/>
          <w:sz w:val="24"/>
          <w:szCs w:val="24"/>
        </w:rPr>
        <w:t>Remember…</w:t>
      </w:r>
    </w:p>
    <w:p w:rsidR="00D37A57" w:rsidRPr="00D37A57" w:rsidRDefault="00D37A57" w:rsidP="0019146B">
      <w:pPr>
        <w:spacing w:line="240" w:lineRule="auto"/>
        <w:contextualSpacing/>
        <w:rPr>
          <w:rFonts w:ascii="Cambria" w:hAnsi="Cambria"/>
          <w:sz w:val="24"/>
          <w:szCs w:val="24"/>
        </w:rPr>
      </w:pPr>
      <w:r>
        <w:rPr>
          <w:rFonts w:ascii="Cambria" w:hAnsi="Cambria"/>
          <w:sz w:val="24"/>
          <w:szCs w:val="24"/>
        </w:rPr>
        <w:t xml:space="preserve">Finding a respite care provider is a challenge that most families encounter! Keep searching and asking around. It will be worth it in the end! </w:t>
      </w:r>
    </w:p>
    <w:sectPr w:rsidR="00D37A57" w:rsidRPr="00D37A57" w:rsidSect="008E52D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3062F"/>
    <w:multiLevelType w:val="hybridMultilevel"/>
    <w:tmpl w:val="E96438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72653"/>
    <w:multiLevelType w:val="hybridMultilevel"/>
    <w:tmpl w:val="0E0C3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ED1471"/>
    <w:multiLevelType w:val="hybridMultilevel"/>
    <w:tmpl w:val="CD72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5B"/>
    <w:rsid w:val="00001C2C"/>
    <w:rsid w:val="0019146B"/>
    <w:rsid w:val="002C0039"/>
    <w:rsid w:val="003135FF"/>
    <w:rsid w:val="00416BEB"/>
    <w:rsid w:val="004D585B"/>
    <w:rsid w:val="00701B5B"/>
    <w:rsid w:val="0071612E"/>
    <w:rsid w:val="008379BA"/>
    <w:rsid w:val="008A4806"/>
    <w:rsid w:val="008E52D7"/>
    <w:rsid w:val="00B0384F"/>
    <w:rsid w:val="00BA21E4"/>
    <w:rsid w:val="00BA32B9"/>
    <w:rsid w:val="00D37A57"/>
    <w:rsid w:val="00D906AD"/>
    <w:rsid w:val="00E33459"/>
    <w:rsid w:val="00E53C9D"/>
    <w:rsid w:val="00EB3610"/>
    <w:rsid w:val="00ED1C03"/>
    <w:rsid w:val="00F7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968A7-EC67-40DA-BB85-AC9D1165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610"/>
    <w:rPr>
      <w:color w:val="0563C1" w:themeColor="hyperlink"/>
      <w:u w:val="single"/>
    </w:rPr>
  </w:style>
  <w:style w:type="paragraph" w:styleId="BalloonText">
    <w:name w:val="Balloon Text"/>
    <w:basedOn w:val="Normal"/>
    <w:link w:val="BalloonTextChar"/>
    <w:uiPriority w:val="99"/>
    <w:semiHidden/>
    <w:unhideWhenUsed/>
    <w:rsid w:val="0041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BEB"/>
    <w:rPr>
      <w:rFonts w:ascii="Segoe UI" w:hAnsi="Segoe UI" w:cs="Segoe UI"/>
      <w:sz w:val="18"/>
      <w:szCs w:val="18"/>
    </w:rPr>
  </w:style>
  <w:style w:type="character" w:customStyle="1" w:styleId="apple-converted-space">
    <w:name w:val="apple-converted-space"/>
    <w:basedOn w:val="DefaultParagraphFont"/>
    <w:rsid w:val="00F76559"/>
  </w:style>
  <w:style w:type="paragraph" w:styleId="ListParagraph">
    <w:name w:val="List Paragraph"/>
    <w:basedOn w:val="Normal"/>
    <w:uiPriority w:val="34"/>
    <w:qFormat/>
    <w:rsid w:val="00B03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667502">
      <w:bodyDiv w:val="1"/>
      <w:marLeft w:val="0"/>
      <w:marRight w:val="0"/>
      <w:marTop w:val="0"/>
      <w:marBottom w:val="0"/>
      <w:divBdr>
        <w:top w:val="none" w:sz="0" w:space="0" w:color="auto"/>
        <w:left w:val="none" w:sz="0" w:space="0" w:color="auto"/>
        <w:bottom w:val="none" w:sz="0" w:space="0" w:color="auto"/>
        <w:right w:val="none" w:sz="0" w:space="0" w:color="auto"/>
      </w:divBdr>
      <w:divsChild>
        <w:div w:id="136494370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20867686">
              <w:marLeft w:val="0"/>
              <w:marRight w:val="0"/>
              <w:marTop w:val="0"/>
              <w:marBottom w:val="0"/>
              <w:divBdr>
                <w:top w:val="none" w:sz="0" w:space="0" w:color="auto"/>
                <w:left w:val="none" w:sz="0" w:space="0" w:color="auto"/>
                <w:bottom w:val="none" w:sz="0" w:space="0" w:color="auto"/>
                <w:right w:val="none" w:sz="0" w:space="0" w:color="auto"/>
              </w:divBdr>
              <w:divsChild>
                <w:div w:id="89470312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89089726">
                      <w:marLeft w:val="0"/>
                      <w:marRight w:val="0"/>
                      <w:marTop w:val="0"/>
                      <w:marBottom w:val="0"/>
                      <w:divBdr>
                        <w:top w:val="none" w:sz="0" w:space="0" w:color="auto"/>
                        <w:left w:val="none" w:sz="0" w:space="0" w:color="auto"/>
                        <w:bottom w:val="none" w:sz="0" w:space="0" w:color="auto"/>
                        <w:right w:val="none" w:sz="0" w:space="0" w:color="auto"/>
                      </w:divBdr>
                      <w:divsChild>
                        <w:div w:id="1117290485">
                          <w:marLeft w:val="0"/>
                          <w:marRight w:val="0"/>
                          <w:marTop w:val="0"/>
                          <w:marBottom w:val="0"/>
                          <w:divBdr>
                            <w:top w:val="none" w:sz="0" w:space="0" w:color="auto"/>
                            <w:left w:val="none" w:sz="0" w:space="0" w:color="auto"/>
                            <w:bottom w:val="none" w:sz="0" w:space="0" w:color="auto"/>
                            <w:right w:val="none" w:sz="0" w:space="0" w:color="auto"/>
                          </w:divBdr>
                          <w:divsChild>
                            <w:div w:id="929121071">
                              <w:marLeft w:val="0"/>
                              <w:marRight w:val="0"/>
                              <w:marTop w:val="0"/>
                              <w:marBottom w:val="0"/>
                              <w:divBdr>
                                <w:top w:val="none" w:sz="0" w:space="0" w:color="auto"/>
                                <w:left w:val="none" w:sz="0" w:space="0" w:color="auto"/>
                                <w:bottom w:val="none" w:sz="0" w:space="0" w:color="auto"/>
                                <w:right w:val="none" w:sz="0" w:space="0" w:color="auto"/>
                              </w:divBdr>
                            </w:div>
                            <w:div w:id="1998414306">
                              <w:marLeft w:val="0"/>
                              <w:marRight w:val="0"/>
                              <w:marTop w:val="0"/>
                              <w:marBottom w:val="0"/>
                              <w:divBdr>
                                <w:top w:val="none" w:sz="0" w:space="0" w:color="auto"/>
                                <w:left w:val="none" w:sz="0" w:space="0" w:color="auto"/>
                                <w:bottom w:val="none" w:sz="0" w:space="0" w:color="auto"/>
                                <w:right w:val="none" w:sz="0" w:space="0" w:color="auto"/>
                              </w:divBdr>
                            </w:div>
                            <w:div w:id="11413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eservicesinc.org/oregon-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na@cas-dd.org" TargetMode="External"/><Relationship Id="rId12" Type="http://schemas.openxmlformats.org/officeDocument/2006/relationships/hyperlink" Target="http://www.manoshomecare.com/docs/respite_ap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unityaccessservices.org/" TargetMode="External"/><Relationship Id="rId11" Type="http://schemas.openxmlformats.org/officeDocument/2006/relationships/hyperlink" Target="http://www.indeed.com" TargetMode="External"/><Relationship Id="rId5" Type="http://schemas.openxmlformats.org/officeDocument/2006/relationships/hyperlink" Target="http://hde-home-care.com/services/" TargetMode="External"/><Relationship Id="rId10" Type="http://schemas.openxmlformats.org/officeDocument/2006/relationships/hyperlink" Target="http://www.care.com" TargetMode="External"/><Relationship Id="rId4" Type="http://schemas.openxmlformats.org/officeDocument/2006/relationships/webSettings" Target="webSettings.xml"/><Relationship Id="rId9" Type="http://schemas.openxmlformats.org/officeDocument/2006/relationships/hyperlink" Target="mailto:apearson@pdx.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dc:creator>
  <cp:keywords/>
  <dc:description/>
  <cp:lastModifiedBy>impact</cp:lastModifiedBy>
  <cp:revision>8</cp:revision>
  <cp:lastPrinted>2017-06-20T20:18:00Z</cp:lastPrinted>
  <dcterms:created xsi:type="dcterms:W3CDTF">2017-02-21T18:42:00Z</dcterms:created>
  <dcterms:modified xsi:type="dcterms:W3CDTF">2017-06-20T20:27:00Z</dcterms:modified>
</cp:coreProperties>
</file>